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F8" w:rsidRPr="00ED471B" w:rsidRDefault="00B650CA">
      <w:pPr>
        <w:rPr>
          <w:rFonts w:ascii="Times New Roman" w:hAnsi="Times New Roman" w:cs="Times New Roman"/>
          <w:sz w:val="28"/>
          <w:szCs w:val="28"/>
        </w:rPr>
      </w:pPr>
      <w:r w:rsidRPr="00ED471B">
        <w:rPr>
          <w:rFonts w:ascii="Times New Roman" w:hAnsi="Times New Roman" w:cs="Times New Roman"/>
          <w:sz w:val="28"/>
          <w:szCs w:val="28"/>
        </w:rPr>
        <w:t xml:space="preserve">9А-родная </w:t>
      </w:r>
      <w:proofErr w:type="gramStart"/>
      <w:r w:rsidRPr="00ED471B">
        <w:rPr>
          <w:rFonts w:ascii="Times New Roman" w:hAnsi="Times New Roman" w:cs="Times New Roman"/>
          <w:sz w:val="28"/>
          <w:szCs w:val="28"/>
        </w:rPr>
        <w:t>( татарская</w:t>
      </w:r>
      <w:proofErr w:type="gramEnd"/>
      <w:r w:rsidRPr="00ED471B">
        <w:rPr>
          <w:rFonts w:ascii="Times New Roman" w:hAnsi="Times New Roman" w:cs="Times New Roman"/>
          <w:sz w:val="28"/>
          <w:szCs w:val="28"/>
        </w:rPr>
        <w:t>) литература-02.04.2020</w:t>
      </w:r>
    </w:p>
    <w:p w:rsidR="00B650CA" w:rsidRPr="00ED471B" w:rsidRDefault="00B650CA" w:rsidP="00B650C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D471B">
        <w:rPr>
          <w:rFonts w:ascii="Times New Roman" w:hAnsi="Times New Roman" w:cs="Times New Roman"/>
          <w:b/>
          <w:sz w:val="28"/>
          <w:szCs w:val="28"/>
        </w:rPr>
        <w:t>Тема.</w:t>
      </w:r>
      <w:r w:rsidRPr="00ED471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proofErr w:type="gramStart"/>
      <w:r w:rsidRPr="00ED471B">
        <w:rPr>
          <w:rFonts w:ascii="Times New Roman" w:hAnsi="Times New Roman" w:cs="Times New Roman"/>
          <w:b/>
          <w:sz w:val="28"/>
          <w:szCs w:val="28"/>
        </w:rPr>
        <w:t>А.Гыйләҗевның</w:t>
      </w:r>
      <w:proofErr w:type="spellEnd"/>
      <w:r w:rsidRPr="00ED471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D47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471B">
        <w:rPr>
          <w:rFonts w:ascii="Times New Roman" w:hAnsi="Times New Roman" w:cs="Times New Roman"/>
          <w:b/>
          <w:sz w:val="28"/>
          <w:szCs w:val="28"/>
        </w:rPr>
        <w:t>тормыш</w:t>
      </w:r>
      <w:proofErr w:type="spellEnd"/>
      <w:proofErr w:type="gramEnd"/>
      <w:r w:rsidRPr="00ED471B">
        <w:rPr>
          <w:rFonts w:ascii="Times New Roman" w:hAnsi="Times New Roman" w:cs="Times New Roman"/>
          <w:b/>
          <w:sz w:val="28"/>
          <w:szCs w:val="28"/>
        </w:rPr>
        <w:t xml:space="preserve"> юлы </w:t>
      </w:r>
      <w:proofErr w:type="spellStart"/>
      <w:r w:rsidRPr="00ED471B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ED47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471B">
        <w:rPr>
          <w:rFonts w:ascii="Times New Roman" w:hAnsi="Times New Roman" w:cs="Times New Roman"/>
          <w:b/>
          <w:sz w:val="28"/>
          <w:szCs w:val="28"/>
        </w:rPr>
        <w:t>иҗаты</w:t>
      </w:r>
      <w:proofErr w:type="spellEnd"/>
      <w:r w:rsidRPr="00ED47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D471B">
        <w:rPr>
          <w:rFonts w:ascii="Times New Roman" w:hAnsi="Times New Roman" w:cs="Times New Roman"/>
          <w:b/>
          <w:sz w:val="28"/>
          <w:szCs w:val="28"/>
          <w:lang w:val="tt-RU"/>
        </w:rPr>
        <w:t>“Җомга көн кич белән” әсәре.</w:t>
      </w:r>
    </w:p>
    <w:p w:rsidR="00B650CA" w:rsidRPr="00B650CA" w:rsidRDefault="00B650CA">
      <w:pPr>
        <w:rPr>
          <w:lang w:val="tt-RU"/>
        </w:rPr>
      </w:pPr>
    </w:p>
    <w:p w:rsidR="00E006FB" w:rsidRPr="00E006FB" w:rsidRDefault="00E006FB" w:rsidP="00E006F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 w:rsidRPr="00E006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Аяз Гыйляҗев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 xml:space="preserve"> турында </w:t>
      </w:r>
      <w:r w:rsidRPr="00E006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 xml:space="preserve"> </w:t>
      </w:r>
      <w:r w:rsidRPr="00E006FB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"Манзара" тапшыруы өч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ен 2013 елда эшләнгән видеоязма</w:t>
      </w:r>
      <w:r w:rsidRPr="00E006FB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б</w:t>
      </w:r>
      <w:r w:rsidRPr="00E006FB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елән танышырга.</w:t>
      </w:r>
    </w:p>
    <w:p w:rsidR="00E006FB" w:rsidRDefault="00E006FB" w:rsidP="00E006F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 w:rsidRPr="00E006F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Дәреслек белән эш.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 xml:space="preserve"> 40-41 нче битләрне укырга һәм дәфтәрләргә хронологик таблица эшләргә.</w:t>
      </w:r>
    </w:p>
    <w:p w:rsidR="00E006FB" w:rsidRPr="00E006FB" w:rsidRDefault="00E006FB" w:rsidP="00E006F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  <w:t>“Җомга көн кич белән” әсәренең 43-55 нче битләрен укырга.</w:t>
      </w:r>
    </w:p>
    <w:p w:rsidR="00B650CA" w:rsidRDefault="00E006FB" w:rsidP="00E006FB">
      <w:pPr>
        <w:ind w:left="72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006FB">
        <w:rPr>
          <w:rFonts w:ascii="Times New Roman" w:hAnsi="Times New Roman" w:cs="Times New Roman"/>
          <w:b/>
          <w:sz w:val="28"/>
          <w:szCs w:val="28"/>
          <w:lang w:val="tt-RU"/>
        </w:rPr>
        <w:t>Әсәр буенча эш.</w:t>
      </w:r>
      <w:r w:rsidR="00ED471B">
        <w:rPr>
          <w:rFonts w:ascii="Times New Roman" w:hAnsi="Times New Roman" w:cs="Times New Roman"/>
          <w:b/>
          <w:sz w:val="28"/>
          <w:szCs w:val="28"/>
          <w:lang w:val="tt-RU"/>
        </w:rPr>
        <w:t>(Дәфтәргә эшләргә, килгәч тикшерәм)</w:t>
      </w:r>
    </w:p>
    <w:p w:rsidR="00E006FB" w:rsidRDefault="00E006FB" w:rsidP="00E006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E006FB">
        <w:rPr>
          <w:rFonts w:ascii="Times New Roman" w:hAnsi="Times New Roman" w:cs="Times New Roman"/>
          <w:sz w:val="28"/>
          <w:szCs w:val="28"/>
          <w:lang w:val="tt-RU"/>
        </w:rPr>
        <w:t xml:space="preserve">Язучы нинди эпиграф куллана? </w:t>
      </w:r>
      <w:r>
        <w:rPr>
          <w:rFonts w:ascii="Times New Roman" w:hAnsi="Times New Roman" w:cs="Times New Roman"/>
          <w:sz w:val="28"/>
          <w:szCs w:val="28"/>
          <w:lang w:val="tt-RU"/>
        </w:rPr>
        <w:t>Автор бу сүзләр белән нәрсә әйтергә тели?</w:t>
      </w:r>
    </w:p>
    <w:p w:rsidR="00E006FB" w:rsidRDefault="00E006FB" w:rsidP="00E006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Әсәрдә кемнәр белән таныштык?</w:t>
      </w:r>
    </w:p>
    <w:p w:rsidR="00E006FB" w:rsidRDefault="00E006FB" w:rsidP="00E006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Укыган өлештән сурәтләү чараларын табарга:</w:t>
      </w:r>
    </w:p>
    <w:p w:rsidR="00E006FB" w:rsidRDefault="00ED471B" w:rsidP="00ED47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ләр-әйтемнәр</w:t>
      </w:r>
    </w:p>
    <w:p w:rsidR="00ED471B" w:rsidRDefault="00ED471B" w:rsidP="00ED47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Фразеологик әйтелмә</w:t>
      </w:r>
    </w:p>
    <w:p w:rsidR="00ED471B" w:rsidRDefault="00ED471B" w:rsidP="00ED47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Эпитет, чагыштыру.</w:t>
      </w:r>
    </w:p>
    <w:p w:rsidR="00ED471B" w:rsidRPr="00E006FB" w:rsidRDefault="00ED471B" w:rsidP="00ED471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Метафора.</w:t>
      </w:r>
      <w:bookmarkStart w:id="0" w:name="_GoBack"/>
      <w:bookmarkEnd w:id="0"/>
    </w:p>
    <w:sectPr w:rsidR="00ED471B" w:rsidRPr="00E0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1005D"/>
    <w:multiLevelType w:val="hybridMultilevel"/>
    <w:tmpl w:val="037ABF88"/>
    <w:lvl w:ilvl="0" w:tplc="B0FA150E">
      <w:start w:val="1"/>
      <w:numFmt w:val="bullet"/>
      <w:lvlText w:val="-"/>
      <w:lvlJc w:val="left"/>
      <w:pPr>
        <w:ind w:left="143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558E7DD3"/>
    <w:multiLevelType w:val="hybridMultilevel"/>
    <w:tmpl w:val="0704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38CB"/>
    <w:multiLevelType w:val="hybridMultilevel"/>
    <w:tmpl w:val="A77CC2BA"/>
    <w:lvl w:ilvl="0" w:tplc="325AF5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5418F0"/>
    <w:multiLevelType w:val="hybridMultilevel"/>
    <w:tmpl w:val="B162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CA"/>
    <w:rsid w:val="009F63F8"/>
    <w:rsid w:val="00B650CA"/>
    <w:rsid w:val="00E006FB"/>
    <w:rsid w:val="00ED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FD45"/>
  <w15:chartTrackingRefBased/>
  <w15:docId w15:val="{503D05AD-1E8C-49DB-BCCF-B3ECEAE6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0C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00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3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JARVIS</dc:creator>
  <cp:keywords/>
  <dc:description/>
  <cp:lastModifiedBy>JARVIS</cp:lastModifiedBy>
  <cp:revision>3</cp:revision>
  <dcterms:created xsi:type="dcterms:W3CDTF">2020-03-27T15:53:00Z</dcterms:created>
  <dcterms:modified xsi:type="dcterms:W3CDTF">2020-03-27T16:20:00Z</dcterms:modified>
</cp:coreProperties>
</file>